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43ca71121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9590a2f77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Samostrzalow,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5d28ce56e4b30" /><Relationship Type="http://schemas.openxmlformats.org/officeDocument/2006/relationships/numbering" Target="/word/numbering.xml" Id="R8b798837345e48be" /><Relationship Type="http://schemas.openxmlformats.org/officeDocument/2006/relationships/settings" Target="/word/settings.xml" Id="R6546e6e4fb6e4330" /><Relationship Type="http://schemas.openxmlformats.org/officeDocument/2006/relationships/image" Target="/word/media/313db38b-e588-409b-8c85-27d3c7aa9635.png" Id="R42e9590a2f7741ac" /></Relationships>
</file>