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a596e2b1542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4d2553e0d40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Samsieczynek,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fd5a8df8a4673" /><Relationship Type="http://schemas.openxmlformats.org/officeDocument/2006/relationships/numbering" Target="/word/numbering.xml" Id="R82d5b60978ca497a" /><Relationship Type="http://schemas.openxmlformats.org/officeDocument/2006/relationships/settings" Target="/word/settings.xml" Id="Rddc47d2ba4b04b9d" /><Relationship Type="http://schemas.openxmlformats.org/officeDocument/2006/relationships/image" Target="/word/media/04f0d6af-c6c5-4dc7-81cf-8d3461e261da.png" Id="R3224d2553e0d40e6" /></Relationships>
</file>