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bb218dbce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b0c0bff01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Samsonowice,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62e6541c64d26" /><Relationship Type="http://schemas.openxmlformats.org/officeDocument/2006/relationships/numbering" Target="/word/numbering.xml" Id="R0693753ff6534376" /><Relationship Type="http://schemas.openxmlformats.org/officeDocument/2006/relationships/settings" Target="/word/settings.xml" Id="Rbf635af0fffa42f0" /><Relationship Type="http://schemas.openxmlformats.org/officeDocument/2006/relationships/image" Target="/word/media/1dbf0226-85ae-46c3-8bd8-4c802aaaeb0d.png" Id="R1cab0c0bff0149d9" /></Relationships>
</file>