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821c24a65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ff70b6e8a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Samulkimale,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14ac3f7f743e8" /><Relationship Type="http://schemas.openxmlformats.org/officeDocument/2006/relationships/numbering" Target="/word/numbering.xml" Id="R4734291e709b4b3b" /><Relationship Type="http://schemas.openxmlformats.org/officeDocument/2006/relationships/settings" Target="/word/settings.xml" Id="Rd75361592e31468d" /><Relationship Type="http://schemas.openxmlformats.org/officeDocument/2006/relationships/image" Target="/word/media/89c2a355-cd04-43a7-a348-2729660f2ebc.png" Id="R481ff70b6e8a48bf" /></Relationships>
</file>