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48ffcd55e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c63085465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Sancygniow,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ca6692c3c410b" /><Relationship Type="http://schemas.openxmlformats.org/officeDocument/2006/relationships/numbering" Target="/word/numbering.xml" Id="Re06974f8c4dd46d9" /><Relationship Type="http://schemas.openxmlformats.org/officeDocument/2006/relationships/settings" Target="/word/settings.xml" Id="Rcdf33ca8edba4cb4" /><Relationship Type="http://schemas.openxmlformats.org/officeDocument/2006/relationships/image" Target="/word/media/76d0a821-dc1d-4ef7-a057-c228270231b3.png" Id="R09fc630854654825" /></Relationships>
</file>