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256d67232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7146a394c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Sandomierskie,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4b8f891834a05" /><Relationship Type="http://schemas.openxmlformats.org/officeDocument/2006/relationships/numbering" Target="/word/numbering.xml" Id="Rb811ec0dfe4e4b23" /><Relationship Type="http://schemas.openxmlformats.org/officeDocument/2006/relationships/settings" Target="/word/settings.xml" Id="Rfdbed8c05fa841cd" /><Relationship Type="http://schemas.openxmlformats.org/officeDocument/2006/relationships/image" Target="/word/media/e1283854-c4b8-4082-a588-1a6f2d61acde.png" Id="R9a47146a394c47b6" /></Relationships>
</file>