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4b4041c35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cc11c040c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Sapowice,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dceafe28241c8" /><Relationship Type="http://schemas.openxmlformats.org/officeDocument/2006/relationships/numbering" Target="/word/numbering.xml" Id="Rfb3d740006ac4b01" /><Relationship Type="http://schemas.openxmlformats.org/officeDocument/2006/relationships/settings" Target="/word/settings.xml" Id="R73378ede578e420b" /><Relationship Type="http://schemas.openxmlformats.org/officeDocument/2006/relationships/image" Target="/word/media/85476dba-5e23-4c13-92ec-76f744cd8218.png" Id="R6b7cc11c040c4c94" /></Relationships>
</file>