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3726ccc4c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d323b0a6a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1801bbd594950" /><Relationship Type="http://schemas.openxmlformats.org/officeDocument/2006/relationships/numbering" Target="/word/numbering.xml" Id="Re2c757cd64344549" /><Relationship Type="http://schemas.openxmlformats.org/officeDocument/2006/relationships/settings" Target="/word/settings.xml" Id="R437e75cc85024007" /><Relationship Type="http://schemas.openxmlformats.org/officeDocument/2006/relationships/image" Target="/word/media/ca8e69f5-c509-45cf-aa8a-ad4d9ae77e4f.png" Id="R906d323b0a6a4ecc" /></Relationships>
</file>