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af07f9c85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c8d34c6a3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5b5cb164340ea" /><Relationship Type="http://schemas.openxmlformats.org/officeDocument/2006/relationships/numbering" Target="/word/numbering.xml" Id="R9e1a317e98d14077" /><Relationship Type="http://schemas.openxmlformats.org/officeDocument/2006/relationships/settings" Target="/word/settings.xml" Id="Rbcbd600619a64436" /><Relationship Type="http://schemas.openxmlformats.org/officeDocument/2006/relationships/image" Target="/word/media/8d0b4fd4-ca46-4935-bfbf-19c87c144e4c.png" Id="Rdf4c8d34c6a34db1" /></Relationships>
</file>