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1fe852f24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db57c6cf1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e6810582a47bb" /><Relationship Type="http://schemas.openxmlformats.org/officeDocument/2006/relationships/numbering" Target="/word/numbering.xml" Id="R320d9e2fee5440f3" /><Relationship Type="http://schemas.openxmlformats.org/officeDocument/2006/relationships/settings" Target="/word/settings.xml" Id="Rf119a13a312b4689" /><Relationship Type="http://schemas.openxmlformats.org/officeDocument/2006/relationships/image" Target="/word/media/e74baf1c-e375-4971-8496-04062ffe85f0.png" Id="R26bdb57c6cf14e30" /></Relationships>
</file>