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58dc0799842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4c37616ca244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Sarny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93c0515a1d4ae8" /><Relationship Type="http://schemas.openxmlformats.org/officeDocument/2006/relationships/numbering" Target="/word/numbering.xml" Id="R0bdd71c6a545490f" /><Relationship Type="http://schemas.openxmlformats.org/officeDocument/2006/relationships/settings" Target="/word/settings.xml" Id="R420ae63c43a14263" /><Relationship Type="http://schemas.openxmlformats.org/officeDocument/2006/relationships/image" Target="/word/media/9a0400b8-90aa-4b2c-b772-273277950ef6.png" Id="R7a4c37616ca244a3" /></Relationships>
</file>