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a29d40c1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e2f20e5ca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d226944344a1" /><Relationship Type="http://schemas.openxmlformats.org/officeDocument/2006/relationships/numbering" Target="/word/numbering.xml" Id="R9174ad89822d462a" /><Relationship Type="http://schemas.openxmlformats.org/officeDocument/2006/relationships/settings" Target="/word/settings.xml" Id="R979a447e1dd94c16" /><Relationship Type="http://schemas.openxmlformats.org/officeDocument/2006/relationships/image" Target="/word/media/15cc69ef-665b-4035-8147-cc6cf0d2ced4.png" Id="R63be2f20e5ca4cf4" /></Relationships>
</file>