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ccb4c78be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a61028350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4162d19524bff" /><Relationship Type="http://schemas.openxmlformats.org/officeDocument/2006/relationships/numbering" Target="/word/numbering.xml" Id="R0ab164adc87443e8" /><Relationship Type="http://schemas.openxmlformats.org/officeDocument/2006/relationships/settings" Target="/word/settings.xml" Id="R759c6a6a5f044baf" /><Relationship Type="http://schemas.openxmlformats.org/officeDocument/2006/relationships/image" Target="/word/media/c987e779-eb1a-406c-95e5-3778030c5443.png" Id="R37ea61028350452b" /></Relationships>
</file>