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8d7568227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e1ab9830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Scinawa Nyska,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c4f7812254185" /><Relationship Type="http://schemas.openxmlformats.org/officeDocument/2006/relationships/numbering" Target="/word/numbering.xml" Id="R5e2a2d53a7824368" /><Relationship Type="http://schemas.openxmlformats.org/officeDocument/2006/relationships/settings" Target="/word/settings.xml" Id="Rd9d7234a38ec463a" /><Relationship Type="http://schemas.openxmlformats.org/officeDocument/2006/relationships/image" Target="/word/media/0e0b929f-fa75-4400-9eab-bd9e7a4263f9.png" Id="R58de1ab983034102" /></Relationships>
</file>