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1f6af3b8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0b30fc1ca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567dddd0c484a" /><Relationship Type="http://schemas.openxmlformats.org/officeDocument/2006/relationships/numbering" Target="/word/numbering.xml" Id="R8e25bf053bf7468c" /><Relationship Type="http://schemas.openxmlformats.org/officeDocument/2006/relationships/settings" Target="/word/settings.xml" Id="R99bfb57167e2448c" /><Relationship Type="http://schemas.openxmlformats.org/officeDocument/2006/relationships/image" Target="/word/media/74e737fd-f44f-4db9-8755-d586c50ab6a7.png" Id="R9af0b30fc1ca4609" /></Relationships>
</file>