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e275723c7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7be758cf4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36b5e7c814531" /><Relationship Type="http://schemas.openxmlformats.org/officeDocument/2006/relationships/numbering" Target="/word/numbering.xml" Id="R0d883823e5b34630" /><Relationship Type="http://schemas.openxmlformats.org/officeDocument/2006/relationships/settings" Target="/word/settings.xml" Id="Rc9133f2ce79a4ced" /><Relationship Type="http://schemas.openxmlformats.org/officeDocument/2006/relationships/image" Target="/word/media/78981112-970c-4ebf-a754-ba742bc5ae40.png" Id="R2677be758cf44f57" /></Relationships>
</file>