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38a7ef038346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12050c9cad47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Sepienko,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e433c11f284189" /><Relationship Type="http://schemas.openxmlformats.org/officeDocument/2006/relationships/numbering" Target="/word/numbering.xml" Id="R30299dfdb3314534" /><Relationship Type="http://schemas.openxmlformats.org/officeDocument/2006/relationships/settings" Target="/word/settings.xml" Id="R563406e090774eb0" /><Relationship Type="http://schemas.openxmlformats.org/officeDocument/2006/relationships/image" Target="/word/media/7c8deb03-0197-4775-b5f5-ec95bdd5bb87.png" Id="R0a12050c9cad47ce" /></Relationships>
</file>