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4e8d2b2b5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cc932ec2e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9f046654e443a" /><Relationship Type="http://schemas.openxmlformats.org/officeDocument/2006/relationships/numbering" Target="/word/numbering.xml" Id="R70d26a88a987422d" /><Relationship Type="http://schemas.openxmlformats.org/officeDocument/2006/relationships/settings" Target="/word/settings.xml" Id="Ra5c9916173ed4d59" /><Relationship Type="http://schemas.openxmlformats.org/officeDocument/2006/relationships/image" Target="/word/media/4d210d72-71df-4c3c-ab34-8ce899bcceb1.png" Id="R9b1cc932ec2e49eb" /></Relationships>
</file>