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fa29e6827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228d4920d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44939e40d4167" /><Relationship Type="http://schemas.openxmlformats.org/officeDocument/2006/relationships/numbering" Target="/word/numbering.xml" Id="R0cd7b6b18dac43cc" /><Relationship Type="http://schemas.openxmlformats.org/officeDocument/2006/relationships/settings" Target="/word/settings.xml" Id="R05e3a90f42154f29" /><Relationship Type="http://schemas.openxmlformats.org/officeDocument/2006/relationships/image" Target="/word/media/e3e9f315-d35e-4d1b-b9c1-14fb01b90262.png" Id="R310228d4920d47df" /></Relationships>
</file>