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e33962079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152b6e348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Serwis,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5d111e7114060" /><Relationship Type="http://schemas.openxmlformats.org/officeDocument/2006/relationships/numbering" Target="/word/numbering.xml" Id="R2770b433a4774f21" /><Relationship Type="http://schemas.openxmlformats.org/officeDocument/2006/relationships/settings" Target="/word/settings.xml" Id="R78c848cdb6b94720" /><Relationship Type="http://schemas.openxmlformats.org/officeDocument/2006/relationships/image" Target="/word/media/fabba5bb-b817-410c-86cd-6e1a5002f113.png" Id="R011152b6e348428a" /></Relationships>
</file>