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e4fad1a42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df964ada3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Setropie,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dfee49e98403a" /><Relationship Type="http://schemas.openxmlformats.org/officeDocument/2006/relationships/numbering" Target="/word/numbering.xml" Id="Rb36d8fc1d6a54986" /><Relationship Type="http://schemas.openxmlformats.org/officeDocument/2006/relationships/settings" Target="/word/settings.xml" Id="R52449393dc5843c9" /><Relationship Type="http://schemas.openxmlformats.org/officeDocument/2006/relationships/image" Target="/word/media/bd2e14f2-321d-4f39-a703-df6989e4a354.png" Id="R326df964ada34cc0" /></Relationships>
</file>