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65e8c65ef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f91224a19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Siadcza,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036ae474c4ca6" /><Relationship Type="http://schemas.openxmlformats.org/officeDocument/2006/relationships/numbering" Target="/word/numbering.xml" Id="R52f24c0157414ab4" /><Relationship Type="http://schemas.openxmlformats.org/officeDocument/2006/relationships/settings" Target="/word/settings.xml" Id="Red681809d8714ff1" /><Relationship Type="http://schemas.openxmlformats.org/officeDocument/2006/relationships/image" Target="/word/media/16f96f2f-3e1c-49b4-b031-039b22e40d69.png" Id="R01df91224a1946fc" /></Relationships>
</file>