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3ed991c7d84d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9cb5b696114b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51fcd4548e43e4" /><Relationship Type="http://schemas.openxmlformats.org/officeDocument/2006/relationships/numbering" Target="/word/numbering.xml" Id="Re44a1bd98de14106" /><Relationship Type="http://schemas.openxmlformats.org/officeDocument/2006/relationships/settings" Target="/word/settings.xml" Id="R86c4a80534704305" /><Relationship Type="http://schemas.openxmlformats.org/officeDocument/2006/relationships/image" Target="/word/media/390c03ab-11c2-40a5-b979-465b2b3b422b.png" Id="Rf19cb5b696114bc0" /></Relationships>
</file>