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1414c6d2c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aa67aaf80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291af489a4753" /><Relationship Type="http://schemas.openxmlformats.org/officeDocument/2006/relationships/numbering" Target="/word/numbering.xml" Id="Rb910bfec2faa4530" /><Relationship Type="http://schemas.openxmlformats.org/officeDocument/2006/relationships/settings" Target="/word/settings.xml" Id="R084ce0e0f3114202" /><Relationship Type="http://schemas.openxmlformats.org/officeDocument/2006/relationships/image" Target="/word/media/ccb935e8-012f-496f-8f0c-57a01eeb6635.png" Id="R3b8aa67aaf8042c2" /></Relationships>
</file>