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2200b2dc444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4183e4afde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3707d68974c47" /><Relationship Type="http://schemas.openxmlformats.org/officeDocument/2006/relationships/numbering" Target="/word/numbering.xml" Id="R611fba1e56d447b8" /><Relationship Type="http://schemas.openxmlformats.org/officeDocument/2006/relationships/settings" Target="/word/settings.xml" Id="R8f36cf832cc9420c" /><Relationship Type="http://schemas.openxmlformats.org/officeDocument/2006/relationships/image" Target="/word/media/f776f2c9-26dd-4247-b4aa-bda35f5158dd.png" Id="R424183e4afde4b4d" /></Relationships>
</file>