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22a92da2b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dbee37934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Siechnice,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1808e13e249fe" /><Relationship Type="http://schemas.openxmlformats.org/officeDocument/2006/relationships/numbering" Target="/word/numbering.xml" Id="R78422af021544b6f" /><Relationship Type="http://schemas.openxmlformats.org/officeDocument/2006/relationships/settings" Target="/word/settings.xml" Id="Rbd589aa472214022" /><Relationship Type="http://schemas.openxmlformats.org/officeDocument/2006/relationships/image" Target="/word/media/990973da-3523-4c96-b104-2ed87aab781a.png" Id="R4d5dbee3793444fd" /></Relationships>
</file>