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0d61b881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199fe097c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8b5916d254e84" /><Relationship Type="http://schemas.openxmlformats.org/officeDocument/2006/relationships/numbering" Target="/word/numbering.xml" Id="R6dba680122a44f63" /><Relationship Type="http://schemas.openxmlformats.org/officeDocument/2006/relationships/settings" Target="/word/settings.xml" Id="R811dd8e94f834e53" /><Relationship Type="http://schemas.openxmlformats.org/officeDocument/2006/relationships/image" Target="/word/media/6abf5654-3950-4575-b969-3ff17c34992a.png" Id="Rf70199fe097c4991" /></Relationships>
</file>