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569b951d2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63839192c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001b19c0742aa" /><Relationship Type="http://schemas.openxmlformats.org/officeDocument/2006/relationships/numbering" Target="/word/numbering.xml" Id="R9c6c8618880a44f0" /><Relationship Type="http://schemas.openxmlformats.org/officeDocument/2006/relationships/settings" Target="/word/settings.xml" Id="R6bae62625fd54078" /><Relationship Type="http://schemas.openxmlformats.org/officeDocument/2006/relationships/image" Target="/word/media/e699fb63-f4e2-4703-88f7-04b622e0b60f.png" Id="Re1c63839192c4b9d" /></Relationships>
</file>