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682bf0c4c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0569bab25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Siedmiorogow,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49fd01b1f41c2" /><Relationship Type="http://schemas.openxmlformats.org/officeDocument/2006/relationships/numbering" Target="/word/numbering.xml" Id="R1911d8d9766747c9" /><Relationship Type="http://schemas.openxmlformats.org/officeDocument/2006/relationships/settings" Target="/word/settings.xml" Id="R67ed173f004642d1" /><Relationship Type="http://schemas.openxmlformats.org/officeDocument/2006/relationships/image" Target="/word/media/2d56ac12-65fe-4412-8b39-b0be8fa2f96b.png" Id="R05f0569bab25435a" /></Relationships>
</file>