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b2b2020e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dd4075883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dae73eddd4c12" /><Relationship Type="http://schemas.openxmlformats.org/officeDocument/2006/relationships/numbering" Target="/word/numbering.xml" Id="R940b5abb92b64d21" /><Relationship Type="http://schemas.openxmlformats.org/officeDocument/2006/relationships/settings" Target="/word/settings.xml" Id="R9f013e00dbc943ae" /><Relationship Type="http://schemas.openxmlformats.org/officeDocument/2006/relationships/image" Target="/word/media/194dcce6-1ee5-4869-adbb-830b583c8d9c.png" Id="Rc00dd40758834c24" /></Relationships>
</file>