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b1996bea8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36e88730e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a7080e9284c0b" /><Relationship Type="http://schemas.openxmlformats.org/officeDocument/2006/relationships/numbering" Target="/word/numbering.xml" Id="R9ff0e418c9a04f53" /><Relationship Type="http://schemas.openxmlformats.org/officeDocument/2006/relationships/settings" Target="/word/settings.xml" Id="Rd166cbc71d344d23" /><Relationship Type="http://schemas.openxmlformats.org/officeDocument/2006/relationships/image" Target="/word/media/f2bae723-f70e-4d9d-a9ec-37b7458cb285.png" Id="R13036e88730e472d" /></Relationships>
</file>