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e03f36bec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e6997ec744c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Siemianow,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4d25d16c114fce" /><Relationship Type="http://schemas.openxmlformats.org/officeDocument/2006/relationships/numbering" Target="/word/numbering.xml" Id="Rc8722769ba9749d5" /><Relationship Type="http://schemas.openxmlformats.org/officeDocument/2006/relationships/settings" Target="/word/settings.xml" Id="R8288807250cb4cb8" /><Relationship Type="http://schemas.openxmlformats.org/officeDocument/2006/relationships/image" Target="/word/media/1c59a2ba-0a35-4c12-b08f-ceb20551946e.png" Id="R590e6997ec744cb2" /></Relationships>
</file>