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d84588b30d43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9ade31373c4a8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Siemkow,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353e4870dd4da4" /><Relationship Type="http://schemas.openxmlformats.org/officeDocument/2006/relationships/numbering" Target="/word/numbering.xml" Id="R1b4695ca903e47e7" /><Relationship Type="http://schemas.openxmlformats.org/officeDocument/2006/relationships/settings" Target="/word/settings.xml" Id="R1bc299968fd34b31" /><Relationship Type="http://schemas.openxmlformats.org/officeDocument/2006/relationships/image" Target="/word/media/fa248aa7-2940-4d07-a1fe-585896ea73b1.png" Id="R459ade31373c4a8b" /></Relationships>
</file>