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43ce7bbfd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2e15ea14c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8a8e291d64170" /><Relationship Type="http://schemas.openxmlformats.org/officeDocument/2006/relationships/numbering" Target="/word/numbering.xml" Id="R0bf325659ba14cad" /><Relationship Type="http://schemas.openxmlformats.org/officeDocument/2006/relationships/settings" Target="/word/settings.xml" Id="R6554a55155f1421c" /><Relationship Type="http://schemas.openxmlformats.org/officeDocument/2006/relationships/image" Target="/word/media/4bb12b3d-e3ed-452e-b2ec-4c0c63f50401.png" Id="R7a52e15ea14c4a76" /></Relationships>
</file>