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27303903284c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1d3e49863d48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Sienna,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5ae5076d3c499d" /><Relationship Type="http://schemas.openxmlformats.org/officeDocument/2006/relationships/numbering" Target="/word/numbering.xml" Id="R80b79c1cc54344b5" /><Relationship Type="http://schemas.openxmlformats.org/officeDocument/2006/relationships/settings" Target="/word/settings.xml" Id="R0e90ed82f18841dc" /><Relationship Type="http://schemas.openxmlformats.org/officeDocument/2006/relationships/image" Target="/word/media/f63de51a-b788-45b6-bb8c-b2c18b718926.png" Id="Rc41d3e49863d48e1" /></Relationships>
</file>