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47aa93e95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7a25c7f2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4776e9bbc4681" /><Relationship Type="http://schemas.openxmlformats.org/officeDocument/2006/relationships/numbering" Target="/word/numbering.xml" Id="R177aa70661d84d2f" /><Relationship Type="http://schemas.openxmlformats.org/officeDocument/2006/relationships/settings" Target="/word/settings.xml" Id="R1f895b0257464cb7" /><Relationship Type="http://schemas.openxmlformats.org/officeDocument/2006/relationships/image" Target="/word/media/2c580727-1ffc-42c2-b6c4-64ca67a32b31.png" Id="R4a487a25c7f249ea" /></Relationships>
</file>