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7fcf773e5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672d20c7f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3d4318be4c08" /><Relationship Type="http://schemas.openxmlformats.org/officeDocument/2006/relationships/numbering" Target="/word/numbering.xml" Id="R9d2d9b195e264c85" /><Relationship Type="http://schemas.openxmlformats.org/officeDocument/2006/relationships/settings" Target="/word/settings.xml" Id="Ra784ce80abef4ff5" /><Relationship Type="http://schemas.openxmlformats.org/officeDocument/2006/relationships/image" Target="/word/media/e7dc6c71-b368-46f2-82d8-531787d3d936.png" Id="Rdda672d20c7f436b" /></Relationships>
</file>