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e5e7f9efc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9ee69194e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2454daccd4bd5" /><Relationship Type="http://schemas.openxmlformats.org/officeDocument/2006/relationships/numbering" Target="/word/numbering.xml" Id="Rd477b8fd88724a07" /><Relationship Type="http://schemas.openxmlformats.org/officeDocument/2006/relationships/settings" Target="/word/settings.xml" Id="Red6e34f1afff4ad0" /><Relationship Type="http://schemas.openxmlformats.org/officeDocument/2006/relationships/image" Target="/word/media/5e9c1c54-c62e-4508-8d7b-50bbc4780300.png" Id="R42e9ee69194e49f6" /></Relationships>
</file>