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e30b20e0744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18e576d82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4c059df98491e" /><Relationship Type="http://schemas.openxmlformats.org/officeDocument/2006/relationships/numbering" Target="/word/numbering.xml" Id="Ra5320facfb144e58" /><Relationship Type="http://schemas.openxmlformats.org/officeDocument/2006/relationships/settings" Target="/word/settings.xml" Id="R610c10a6143b48eb" /><Relationship Type="http://schemas.openxmlformats.org/officeDocument/2006/relationships/image" Target="/word/media/e51bbcdf-9acc-4950-9510-aba54f8a8693.png" Id="Rcdb18e576d824de9" /></Relationships>
</file>