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ec6113397c44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442fcadb254a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Sierzno,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b9501fa7744b2a" /><Relationship Type="http://schemas.openxmlformats.org/officeDocument/2006/relationships/numbering" Target="/word/numbering.xml" Id="Reef1cefb8ae34326" /><Relationship Type="http://schemas.openxmlformats.org/officeDocument/2006/relationships/settings" Target="/word/settings.xml" Id="Rb03c7d7423fb4812" /><Relationship Type="http://schemas.openxmlformats.org/officeDocument/2006/relationships/image" Target="/word/media/0a5092a5-e0a0-42f9-beed-171733a2122a.png" Id="Re4442fcadb254a35" /></Relationships>
</file>