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96abc0632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02279e353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1c468d5bb4bbf" /><Relationship Type="http://schemas.openxmlformats.org/officeDocument/2006/relationships/numbering" Target="/word/numbering.xml" Id="Raba5741b443b47d6" /><Relationship Type="http://schemas.openxmlformats.org/officeDocument/2006/relationships/settings" Target="/word/settings.xml" Id="R68e5dd4ac0b8411e" /><Relationship Type="http://schemas.openxmlformats.org/officeDocument/2006/relationships/image" Target="/word/media/0b584f0d-21ed-4614-904d-1d7e774115b9.png" Id="R64f02279e353435e" /></Relationships>
</file>