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484fdb7b6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53e592e8e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11f9afa624402" /><Relationship Type="http://schemas.openxmlformats.org/officeDocument/2006/relationships/numbering" Target="/word/numbering.xml" Id="Re276ca633bfd4a1f" /><Relationship Type="http://schemas.openxmlformats.org/officeDocument/2006/relationships/settings" Target="/word/settings.xml" Id="Ref3654af7b234f6b" /><Relationship Type="http://schemas.openxmlformats.org/officeDocument/2006/relationships/image" Target="/word/media/9442750a-e22a-49d0-8512-0473eec91fc8.png" Id="Rd5853e592e8e437b" /></Relationships>
</file>