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b9025e3c8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4652d062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e60c9e0c440cd" /><Relationship Type="http://schemas.openxmlformats.org/officeDocument/2006/relationships/numbering" Target="/word/numbering.xml" Id="R81b1adff5647492e" /><Relationship Type="http://schemas.openxmlformats.org/officeDocument/2006/relationships/settings" Target="/word/settings.xml" Id="Rfb4d5c56fdca43f3" /><Relationship Type="http://schemas.openxmlformats.org/officeDocument/2006/relationships/image" Target="/word/media/cbe05c61-c263-440d-a2ad-50bc7a5defc3.png" Id="R10834652d0624e40" /></Relationships>
</file>