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0544a77ee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0988d7cad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0d0918d2b4766" /><Relationship Type="http://schemas.openxmlformats.org/officeDocument/2006/relationships/numbering" Target="/word/numbering.xml" Id="R0e87ff55d462416f" /><Relationship Type="http://schemas.openxmlformats.org/officeDocument/2006/relationships/settings" Target="/word/settings.xml" Id="Rd46d454858de468f" /><Relationship Type="http://schemas.openxmlformats.org/officeDocument/2006/relationships/image" Target="/word/media/e7c4d1b0-d815-4e6f-a88f-9407e213310e.png" Id="R6d30988d7cad4bb2" /></Relationships>
</file>