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bfa4fa9d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2962fb961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5ec1d6e19478f" /><Relationship Type="http://schemas.openxmlformats.org/officeDocument/2006/relationships/numbering" Target="/word/numbering.xml" Id="R6799150a1484427d" /><Relationship Type="http://schemas.openxmlformats.org/officeDocument/2006/relationships/settings" Target="/word/settings.xml" Id="R9143e3587a36483b" /><Relationship Type="http://schemas.openxmlformats.org/officeDocument/2006/relationships/image" Target="/word/media/79741689-7226-4052-8b5d-6fd3375a6d6b.png" Id="R0fc2962fb9614d21" /></Relationships>
</file>