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1b8b1a3dbb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b8c5b819b146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Skalmierzyce,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d522d9802b476b" /><Relationship Type="http://schemas.openxmlformats.org/officeDocument/2006/relationships/numbering" Target="/word/numbering.xml" Id="R6d8141853855430b" /><Relationship Type="http://schemas.openxmlformats.org/officeDocument/2006/relationships/settings" Target="/word/settings.xml" Id="R0549344f00144fb3" /><Relationship Type="http://schemas.openxmlformats.org/officeDocument/2006/relationships/image" Target="/word/media/32f8e03c-99cb-4ab8-a964-a2d927cfcefd.png" Id="R3eb8c5b819b1461f" /></Relationships>
</file>