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a7a0b3cc1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140fd9677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af7977a73483b" /><Relationship Type="http://schemas.openxmlformats.org/officeDocument/2006/relationships/numbering" Target="/word/numbering.xml" Id="Ra3f43f58477b433e" /><Relationship Type="http://schemas.openxmlformats.org/officeDocument/2006/relationships/settings" Target="/word/settings.xml" Id="R7a3934745f174689" /><Relationship Type="http://schemas.openxmlformats.org/officeDocument/2006/relationships/image" Target="/word/media/a0165e31-1e00-41f0-8383-b6e7bb5752f9.png" Id="R81e140fd967742b9" /></Relationships>
</file>