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93e5807ba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689c4f9a3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7094a598a4dde" /><Relationship Type="http://schemas.openxmlformats.org/officeDocument/2006/relationships/numbering" Target="/word/numbering.xml" Id="R25787cf04b734abc" /><Relationship Type="http://schemas.openxmlformats.org/officeDocument/2006/relationships/settings" Target="/word/settings.xml" Id="R7a46375e1b8a4526" /><Relationship Type="http://schemas.openxmlformats.org/officeDocument/2006/relationships/image" Target="/word/media/b122bc87-d8a2-4c94-af30-cfab91eb2d6f.png" Id="R317689c4f9a34a9d" /></Relationships>
</file>