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369a7b958c42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acb02c959e4f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Skarbimierz,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efc0125a6546db" /><Relationship Type="http://schemas.openxmlformats.org/officeDocument/2006/relationships/numbering" Target="/word/numbering.xml" Id="R0d977f33723f48af" /><Relationship Type="http://schemas.openxmlformats.org/officeDocument/2006/relationships/settings" Target="/word/settings.xml" Id="Rf163ceccf4fd4708" /><Relationship Type="http://schemas.openxmlformats.org/officeDocument/2006/relationships/image" Target="/word/media/fea0da5f-ad16-42f3-8704-e4a753eba7f2.png" Id="Ra6acb02c959e4fbf" /></Relationships>
</file>