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e7486487c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6f2eae297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ce4d02ab24147" /><Relationship Type="http://schemas.openxmlformats.org/officeDocument/2006/relationships/numbering" Target="/word/numbering.xml" Id="R0f6dcaa6571a4115" /><Relationship Type="http://schemas.openxmlformats.org/officeDocument/2006/relationships/settings" Target="/word/settings.xml" Id="R55bf6a71073048d7" /><Relationship Type="http://schemas.openxmlformats.org/officeDocument/2006/relationships/image" Target="/word/media/0dedb8cc-2080-4368-8552-5fcc9b809bad.png" Id="R4746f2eae2974e9e" /></Relationships>
</file>